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96" w:rsidRPr="007D435B" w:rsidRDefault="003F2930" w:rsidP="007D435B">
      <w:pPr>
        <w:spacing w:before="240" w:after="240" w:line="240" w:lineRule="auto"/>
        <w:rPr>
          <w:b/>
          <w:sz w:val="24"/>
          <w:szCs w:val="24"/>
        </w:rPr>
      </w:pPr>
      <w:r w:rsidRPr="007D435B">
        <w:rPr>
          <w:b/>
          <w:sz w:val="24"/>
          <w:szCs w:val="24"/>
        </w:rPr>
        <w:t>Federal Members - House of Representatives 2023</w:t>
      </w:r>
    </w:p>
    <w:p w:rsidR="003F2930" w:rsidRPr="003F2930" w:rsidRDefault="007D435B" w:rsidP="007D435B">
      <w:pPr>
        <w:spacing w:before="240" w:after="240" w:line="240" w:lineRule="auto"/>
        <w:rPr>
          <w:b/>
        </w:rPr>
      </w:pPr>
      <w:r>
        <w:rPr>
          <w:b/>
        </w:rPr>
        <w:t>To u</w:t>
      </w:r>
      <w:r w:rsidR="003F2930" w:rsidRPr="003F2930">
        <w:rPr>
          <w:b/>
        </w:rPr>
        <w:t>se in Group Email</w:t>
      </w:r>
    </w:p>
    <w:p w:rsidR="003F2930" w:rsidRPr="003F2930" w:rsidRDefault="003F2930" w:rsidP="007D435B">
      <w:pPr>
        <w:spacing w:before="240" w:after="240" w:line="240" w:lineRule="auto"/>
      </w:pPr>
      <w:hyperlink r:id="rId7" w:history="1">
        <w:r w:rsidRPr="003F2930">
          <w:rPr>
            <w:rStyle w:val="Hyperlink"/>
          </w:rPr>
          <w:t>Bridget.Archer.MP@aph.gov.au</w:t>
        </w:r>
      </w:hyperlink>
      <w:r w:rsidRPr="003F2930">
        <w:t xml:space="preserve">; </w:t>
      </w:r>
      <w:hyperlink r:id="rId8" w:history="1">
        <w:r w:rsidRPr="003F2930">
          <w:rPr>
            <w:rStyle w:val="Hyperlink"/>
          </w:rPr>
          <w:t>Julie.Collins.MP@aph.gov.au</w:t>
        </w:r>
      </w:hyperlink>
      <w:r w:rsidRPr="003F2930">
        <w:t xml:space="preserve">; </w:t>
      </w:r>
      <w:hyperlink r:id="rId9" w:history="1">
        <w:r w:rsidRPr="003F2930">
          <w:rPr>
            <w:rStyle w:val="Hyperlink"/>
          </w:rPr>
          <w:t>Brian.Mitchell.MP@aph.gov.au</w:t>
        </w:r>
      </w:hyperlink>
      <w:r w:rsidRPr="003F2930">
        <w:t xml:space="preserve">; </w:t>
      </w:r>
      <w:hyperlink r:id="rId10" w:history="1">
        <w:r w:rsidRPr="003F2930">
          <w:rPr>
            <w:rStyle w:val="Hyperlink"/>
          </w:rPr>
          <w:t>Gavin.Pearch.MP@aph.gov.au</w:t>
        </w:r>
      </w:hyperlink>
      <w:r w:rsidRPr="003F2930">
        <w:t xml:space="preserve">; </w:t>
      </w:r>
      <w:hyperlink r:id="rId11" w:history="1">
        <w:r w:rsidRPr="003F2930">
          <w:rPr>
            <w:rStyle w:val="Hyperlink"/>
          </w:rPr>
          <w:t>Andrew.Wilkie.MP@aph.gov.au</w:t>
        </w:r>
      </w:hyperlink>
    </w:p>
    <w:tbl>
      <w:tblPr>
        <w:tblW w:w="94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1480"/>
        <w:gridCol w:w="1180"/>
        <w:gridCol w:w="1300"/>
        <w:gridCol w:w="1300"/>
        <w:gridCol w:w="2912"/>
      </w:tblGrid>
      <w:tr w:rsidR="003F2930" w:rsidRPr="003F2930" w:rsidTr="003F2930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F29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Electorate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F29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F29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First Name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F29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Surname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F29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Party</w:t>
            </w:r>
          </w:p>
        </w:tc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F29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Email</w:t>
            </w:r>
          </w:p>
        </w:tc>
      </w:tr>
      <w:tr w:rsidR="003F2930" w:rsidRPr="003F2930" w:rsidTr="003F2930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Bass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Mrs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Bridget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Archer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Liberal</w:t>
            </w:r>
          </w:p>
        </w:tc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Bridget.Archer.MP@aph.gov.au</w:t>
            </w:r>
          </w:p>
        </w:tc>
      </w:tr>
      <w:tr w:rsidR="003F2930" w:rsidRPr="003F2930" w:rsidTr="003F2930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Franklin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The Honourable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Julie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Collins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Labor</w:t>
            </w:r>
          </w:p>
        </w:tc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Julie.Collins.MP@aph.gov.au</w:t>
            </w:r>
          </w:p>
        </w:tc>
      </w:tr>
      <w:tr w:rsidR="003F2930" w:rsidRPr="003F2930" w:rsidTr="003F2930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Lyons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Mr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Brian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Mitchell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Labor</w:t>
            </w:r>
          </w:p>
        </w:tc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Brian.Mitchell.MP@aph.gov.au</w:t>
            </w:r>
          </w:p>
        </w:tc>
      </w:tr>
      <w:tr w:rsidR="003F2930" w:rsidRPr="003F2930" w:rsidTr="003F2930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Braddon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Mr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Gavin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Pearce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Liberal</w:t>
            </w:r>
          </w:p>
        </w:tc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Gavin.Pearch.MP@aph.gov.au</w:t>
            </w:r>
          </w:p>
        </w:tc>
      </w:tr>
      <w:tr w:rsidR="003F2930" w:rsidRPr="003F2930" w:rsidTr="003F2930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Clark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Mr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Andrew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3F293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Wilkie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Independent</w:t>
            </w:r>
          </w:p>
        </w:tc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Andrew.Wilkie.MP@aph.gov.au</w:t>
            </w:r>
          </w:p>
        </w:tc>
      </w:tr>
    </w:tbl>
    <w:p w:rsidR="003F2930" w:rsidRPr="007D435B" w:rsidRDefault="003F2930" w:rsidP="007D435B">
      <w:pPr>
        <w:spacing w:before="240" w:after="240" w:line="240" w:lineRule="auto"/>
        <w:rPr>
          <w:b/>
          <w:sz w:val="24"/>
          <w:szCs w:val="24"/>
        </w:rPr>
      </w:pPr>
      <w:r w:rsidRPr="007D435B">
        <w:rPr>
          <w:b/>
          <w:sz w:val="24"/>
          <w:szCs w:val="24"/>
        </w:rPr>
        <w:t xml:space="preserve">Federal Senators </w:t>
      </w:r>
      <w:r w:rsidRPr="007D435B">
        <w:rPr>
          <w:b/>
          <w:sz w:val="24"/>
          <w:szCs w:val="24"/>
        </w:rPr>
        <w:t>2023</w:t>
      </w:r>
    </w:p>
    <w:p w:rsidR="003F2930" w:rsidRPr="003F2930" w:rsidRDefault="007D435B" w:rsidP="007D435B">
      <w:pPr>
        <w:spacing w:before="240" w:after="240" w:line="240" w:lineRule="auto"/>
        <w:rPr>
          <w:b/>
        </w:rPr>
      </w:pPr>
      <w:r>
        <w:rPr>
          <w:b/>
        </w:rPr>
        <w:t>To u</w:t>
      </w:r>
      <w:r w:rsidR="003F2930" w:rsidRPr="003F2930">
        <w:rPr>
          <w:b/>
        </w:rPr>
        <w:t>se in Group Email</w:t>
      </w:r>
      <w:bookmarkStart w:id="0" w:name="_GoBack"/>
      <w:bookmarkEnd w:id="0"/>
    </w:p>
    <w:p w:rsidR="003F2930" w:rsidRPr="007D435B" w:rsidRDefault="007D435B" w:rsidP="007D435B">
      <w:pPr>
        <w:spacing w:before="240" w:after="240" w:line="240" w:lineRule="auto"/>
      </w:pPr>
      <w:hyperlink r:id="rId12" w:history="1">
        <w:r w:rsidRPr="00BD636A">
          <w:rPr>
            <w:rStyle w:val="Hyperlink"/>
          </w:rPr>
          <w:t>senator.tyrell@aph.gov.au</w:t>
        </w:r>
      </w:hyperlink>
      <w:r>
        <w:t xml:space="preserve">; </w:t>
      </w:r>
      <w:hyperlink r:id="rId13" w:history="1">
        <w:r w:rsidRPr="00BD636A">
          <w:rPr>
            <w:rStyle w:val="Hyperlink"/>
          </w:rPr>
          <w:t>senator.askew@aph.gov.au</w:t>
        </w:r>
      </w:hyperlink>
      <w:r>
        <w:t xml:space="preserve">; </w:t>
      </w:r>
      <w:hyperlink r:id="rId14" w:history="1">
        <w:r w:rsidRPr="00BD636A">
          <w:rPr>
            <w:rStyle w:val="Hyperlink"/>
          </w:rPr>
          <w:t>senator.bilyk@aph.gov.au</w:t>
        </w:r>
      </w:hyperlink>
      <w:r>
        <w:t xml:space="preserve">; </w:t>
      </w:r>
      <w:hyperlink r:id="rId15" w:history="1">
        <w:r w:rsidRPr="00BD636A">
          <w:rPr>
            <w:rStyle w:val="Hyperlink"/>
          </w:rPr>
          <w:t>senator.brown@aph.gov.au</w:t>
        </w:r>
      </w:hyperlink>
      <w:r>
        <w:t xml:space="preserve">; </w:t>
      </w:r>
      <w:hyperlink r:id="rId16" w:history="1">
        <w:r w:rsidRPr="00BD636A">
          <w:rPr>
            <w:rStyle w:val="Hyperlink"/>
          </w:rPr>
          <w:t>senator.chandler@aph.gov.au</w:t>
        </w:r>
      </w:hyperlink>
      <w:r>
        <w:t xml:space="preserve">; </w:t>
      </w:r>
      <w:hyperlink r:id="rId17" w:history="1">
        <w:r w:rsidRPr="00BD636A">
          <w:rPr>
            <w:rStyle w:val="Hyperlink"/>
          </w:rPr>
          <w:t>senator.colbeck@aph.gov.au</w:t>
        </w:r>
      </w:hyperlink>
      <w:r>
        <w:t xml:space="preserve">; </w:t>
      </w:r>
      <w:hyperlink r:id="rId18" w:history="1">
        <w:r w:rsidRPr="00BD636A">
          <w:rPr>
            <w:rStyle w:val="Hyperlink"/>
          </w:rPr>
          <w:t>senator.duniam@aph.gov.au</w:t>
        </w:r>
      </w:hyperlink>
      <w:r>
        <w:t xml:space="preserve">; </w:t>
      </w:r>
      <w:hyperlink r:id="rId19" w:history="1">
        <w:r w:rsidRPr="00BD636A">
          <w:rPr>
            <w:rStyle w:val="Hyperlink"/>
          </w:rPr>
          <w:t>senator.lambie@aph.gov.au</w:t>
        </w:r>
      </w:hyperlink>
      <w:r>
        <w:t xml:space="preserve">; </w:t>
      </w:r>
      <w:hyperlink r:id="rId20" w:history="1">
        <w:r w:rsidRPr="00BD636A">
          <w:rPr>
            <w:rStyle w:val="Hyperlink"/>
          </w:rPr>
          <w:t>senator.mckim@aph.gov.au</w:t>
        </w:r>
      </w:hyperlink>
      <w:r>
        <w:t xml:space="preserve">; </w:t>
      </w:r>
      <w:hyperlink r:id="rId21" w:history="1">
        <w:r w:rsidRPr="00BD636A">
          <w:rPr>
            <w:rStyle w:val="Hyperlink"/>
          </w:rPr>
          <w:t>senator.polley@aph.gov.au</w:t>
        </w:r>
      </w:hyperlink>
      <w:r>
        <w:t xml:space="preserve">; </w:t>
      </w:r>
      <w:hyperlink r:id="rId22" w:history="1">
        <w:r w:rsidRPr="00BD636A">
          <w:rPr>
            <w:rStyle w:val="Hyperlink"/>
          </w:rPr>
          <w:t>senator.urquhart@aph.gov.au</w:t>
        </w:r>
      </w:hyperlink>
      <w:r>
        <w:t xml:space="preserve">; </w:t>
      </w:r>
      <w:hyperlink r:id="rId23" w:history="1">
        <w:r w:rsidRPr="00BD636A">
          <w:rPr>
            <w:rStyle w:val="Hyperlink"/>
          </w:rPr>
          <w:t>senator.whish-wilson@aph.gov.au</w:t>
        </w:r>
      </w:hyperlink>
      <w:r>
        <w:t xml:space="preserve"> </w:t>
      </w:r>
    </w:p>
    <w:tbl>
      <w:tblPr>
        <w:tblW w:w="89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1180"/>
        <w:gridCol w:w="1300"/>
        <w:gridCol w:w="1300"/>
        <w:gridCol w:w="3860"/>
      </w:tblGrid>
      <w:tr w:rsidR="003F2930" w:rsidRPr="003F2930" w:rsidTr="007D435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F29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Electorate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F29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First Name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F29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Surname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F29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Party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F29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Email</w:t>
            </w:r>
          </w:p>
        </w:tc>
      </w:tr>
      <w:tr w:rsidR="003F2930" w:rsidRPr="003F2930" w:rsidTr="007D435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Tasmania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Tammy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Tyrrell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293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JLN</w:t>
            </w:r>
            <w:proofErr w:type="spellEnd"/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senator.tyrell@aph.gov.au</w:t>
            </w:r>
          </w:p>
        </w:tc>
      </w:tr>
      <w:tr w:rsidR="003F2930" w:rsidRPr="003F2930" w:rsidTr="007D435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Tasmania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Wendy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Askew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Liberal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senator.askew@aph.gov.au</w:t>
            </w:r>
          </w:p>
        </w:tc>
      </w:tr>
      <w:tr w:rsidR="003F2930" w:rsidRPr="003F2930" w:rsidTr="007D435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Tasmania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293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Catryna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293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Bilyk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Labor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senator.bilyk@aph.gov.au</w:t>
            </w:r>
          </w:p>
        </w:tc>
      </w:tr>
      <w:tr w:rsidR="003F2930" w:rsidRPr="003F2930" w:rsidTr="007D435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Tasmania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Carol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Brown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Labor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senator.brown@aph.gov.au</w:t>
            </w:r>
          </w:p>
        </w:tc>
      </w:tr>
      <w:tr w:rsidR="003F2930" w:rsidRPr="003F2930" w:rsidTr="007D435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Tasmania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Claire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Chandler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Liberal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senator.chandler@aph.gov.au</w:t>
            </w:r>
          </w:p>
        </w:tc>
      </w:tr>
      <w:tr w:rsidR="003F2930" w:rsidRPr="003F2930" w:rsidTr="007D435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Tasmania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Richard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293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Colbeck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Liberal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senator.colbeck@aph.gov.au</w:t>
            </w:r>
          </w:p>
        </w:tc>
      </w:tr>
      <w:tr w:rsidR="003F2930" w:rsidRPr="003F2930" w:rsidTr="007D435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Tasmania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Jonathon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293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Duniam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Liberal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senator.duniam@aph.gov.au</w:t>
            </w:r>
          </w:p>
        </w:tc>
      </w:tr>
      <w:tr w:rsidR="003F2930" w:rsidRPr="003F2930" w:rsidTr="007D435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Tasmania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Jacqui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293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Lambie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293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JLN</w:t>
            </w:r>
            <w:proofErr w:type="spellEnd"/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senator.lambie@aph.gov.au</w:t>
            </w:r>
          </w:p>
        </w:tc>
      </w:tr>
      <w:tr w:rsidR="003F2930" w:rsidRPr="003F2930" w:rsidTr="007D435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Tasmania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Nick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293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McKim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Greens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senator.mckim@aph.gov.au</w:t>
            </w:r>
          </w:p>
        </w:tc>
      </w:tr>
      <w:tr w:rsidR="003F2930" w:rsidRPr="003F2930" w:rsidTr="007D435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Tasmania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Helen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293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Polley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Labor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senator.polley@aph.gov.au</w:t>
            </w:r>
          </w:p>
        </w:tc>
      </w:tr>
      <w:tr w:rsidR="003F2930" w:rsidRPr="003F2930" w:rsidTr="007D435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Tasmania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Anne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Urquhart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Labor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senator.urquhart@aph.gov.au</w:t>
            </w:r>
          </w:p>
        </w:tc>
      </w:tr>
      <w:tr w:rsidR="003F2930" w:rsidRPr="003F2930" w:rsidTr="007D435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Tasmania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Peter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Whish-Wilson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Greens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3F2930" w:rsidRPr="003F2930" w:rsidRDefault="003F2930" w:rsidP="007D43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F293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senator.whish-wilson@aph.gov.au</w:t>
            </w:r>
          </w:p>
        </w:tc>
      </w:tr>
    </w:tbl>
    <w:p w:rsidR="003F2930" w:rsidRPr="003F2930" w:rsidRDefault="003F2930" w:rsidP="007D435B">
      <w:pPr>
        <w:spacing w:before="240" w:after="240" w:line="240" w:lineRule="auto"/>
        <w:rPr>
          <w:b/>
        </w:rPr>
      </w:pPr>
    </w:p>
    <w:sectPr w:rsidR="003F2930" w:rsidRPr="003F2930">
      <w:headerReference w:type="default" r:id="rId24"/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148" w:rsidRDefault="00D51148" w:rsidP="001F20FD">
      <w:pPr>
        <w:spacing w:after="0" w:line="240" w:lineRule="auto"/>
      </w:pPr>
      <w:r>
        <w:separator/>
      </w:r>
    </w:p>
  </w:endnote>
  <w:endnote w:type="continuationSeparator" w:id="0">
    <w:p w:rsidR="00D51148" w:rsidRDefault="00D51148" w:rsidP="001F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2F9" w:rsidRPr="00F57AAC" w:rsidRDefault="00F57AAC" w:rsidP="002102F9">
    <w:pPr>
      <w:pStyle w:val="Footer"/>
      <w:pBdr>
        <w:bottom w:val="single" w:sz="4" w:space="1" w:color="auto"/>
      </w:pBdr>
      <w:rPr>
        <w:i/>
      </w:rPr>
    </w:pPr>
    <w:r w:rsidRPr="00F57AAC">
      <w:rPr>
        <w:i/>
      </w:rPr>
      <w:t>Compiled by PMAT, February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148" w:rsidRDefault="00D51148" w:rsidP="001F20FD">
      <w:pPr>
        <w:spacing w:after="0" w:line="240" w:lineRule="auto"/>
      </w:pPr>
      <w:r>
        <w:separator/>
      </w:r>
    </w:p>
  </w:footnote>
  <w:footnote w:type="continuationSeparator" w:id="0">
    <w:p w:rsidR="00D51148" w:rsidRDefault="00D51148" w:rsidP="001F2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FD" w:rsidRDefault="001F20FD" w:rsidP="001F20FD">
    <w:pPr>
      <w:pStyle w:val="Header"/>
      <w:pBdr>
        <w:bottom w:val="single" w:sz="4" w:space="1" w:color="auto"/>
      </w:pBdr>
      <w:jc w:val="center"/>
    </w:pPr>
    <w:r>
      <w:rPr>
        <w:noProof/>
        <w:lang w:eastAsia="en-AU"/>
      </w:rPr>
      <w:drawing>
        <wp:inline distT="0" distB="0" distL="0" distR="0" wp14:anchorId="6C2DA167" wp14:editId="2D95E009">
          <wp:extent cx="2233258" cy="1578077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AT_ID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369" cy="1583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20FD" w:rsidRPr="00F06696" w:rsidRDefault="001F20FD" w:rsidP="00F57AAC">
    <w:pPr>
      <w:pStyle w:val="Header"/>
      <w:pBdr>
        <w:bottom w:val="single" w:sz="4" w:space="1" w:color="auto"/>
      </w:pBdr>
      <w:jc w:val="center"/>
      <w:rPr>
        <w:i/>
      </w:rPr>
    </w:pPr>
    <w:r w:rsidRPr="00F06696">
      <w:rPr>
        <w:i/>
      </w:rPr>
      <w:t>#</w:t>
    </w:r>
    <w:proofErr w:type="spellStart"/>
    <w:r w:rsidRPr="00F06696">
      <w:rPr>
        <w:i/>
      </w:rPr>
      <w:t>PlanningMatters</w:t>
    </w:r>
    <w:proofErr w:type="spellEnd"/>
  </w:p>
  <w:p w:rsidR="002102F9" w:rsidRPr="00F06696" w:rsidRDefault="00D51148" w:rsidP="00C77A27">
    <w:pPr>
      <w:pStyle w:val="Header"/>
      <w:pBdr>
        <w:bottom w:val="single" w:sz="4" w:space="1" w:color="auto"/>
      </w:pBdr>
      <w:spacing w:after="120"/>
      <w:jc w:val="center"/>
      <w:rPr>
        <w:i/>
      </w:rPr>
    </w:pPr>
    <w:hyperlink r:id="rId2" w:history="1">
      <w:r w:rsidR="001F20FD" w:rsidRPr="00F06696">
        <w:rPr>
          <w:rStyle w:val="Hyperlink"/>
          <w:i/>
        </w:rPr>
        <w:t>www.planningmatterstas.org.au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C6"/>
    <w:rsid w:val="001F20FD"/>
    <w:rsid w:val="002102F9"/>
    <w:rsid w:val="003F2930"/>
    <w:rsid w:val="005547AA"/>
    <w:rsid w:val="00590E04"/>
    <w:rsid w:val="005E236D"/>
    <w:rsid w:val="006F6A4C"/>
    <w:rsid w:val="007D435B"/>
    <w:rsid w:val="00AB6450"/>
    <w:rsid w:val="00AD72C6"/>
    <w:rsid w:val="00C77A27"/>
    <w:rsid w:val="00D51148"/>
    <w:rsid w:val="00F06696"/>
    <w:rsid w:val="00F57AAC"/>
    <w:rsid w:val="00FD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4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0FD"/>
  </w:style>
  <w:style w:type="paragraph" w:styleId="Footer">
    <w:name w:val="footer"/>
    <w:basedOn w:val="Normal"/>
    <w:link w:val="FooterChar"/>
    <w:uiPriority w:val="99"/>
    <w:unhideWhenUsed/>
    <w:rsid w:val="001F2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0FD"/>
  </w:style>
  <w:style w:type="paragraph" w:styleId="BalloonText">
    <w:name w:val="Balloon Text"/>
    <w:basedOn w:val="Normal"/>
    <w:link w:val="BalloonTextChar"/>
    <w:uiPriority w:val="99"/>
    <w:semiHidden/>
    <w:unhideWhenUsed/>
    <w:rsid w:val="001F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4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0FD"/>
  </w:style>
  <w:style w:type="paragraph" w:styleId="Footer">
    <w:name w:val="footer"/>
    <w:basedOn w:val="Normal"/>
    <w:link w:val="FooterChar"/>
    <w:uiPriority w:val="99"/>
    <w:unhideWhenUsed/>
    <w:rsid w:val="001F2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0FD"/>
  </w:style>
  <w:style w:type="paragraph" w:styleId="BalloonText">
    <w:name w:val="Balloon Text"/>
    <w:basedOn w:val="Normal"/>
    <w:link w:val="BalloonTextChar"/>
    <w:uiPriority w:val="99"/>
    <w:semiHidden/>
    <w:unhideWhenUsed/>
    <w:rsid w:val="001F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Collins.MP@aph.gov.au" TargetMode="External"/><Relationship Id="rId13" Type="http://schemas.openxmlformats.org/officeDocument/2006/relationships/hyperlink" Target="mailto:senator.askew@aph.gov.au" TargetMode="External"/><Relationship Id="rId18" Type="http://schemas.openxmlformats.org/officeDocument/2006/relationships/hyperlink" Target="mailto:senator.duniam@aph.gov.a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senator.polley@aph.gov.au" TargetMode="External"/><Relationship Id="rId7" Type="http://schemas.openxmlformats.org/officeDocument/2006/relationships/hyperlink" Target="mailto:Bridget.Archer.MP@aph.gov.au" TargetMode="External"/><Relationship Id="rId12" Type="http://schemas.openxmlformats.org/officeDocument/2006/relationships/hyperlink" Target="mailto:senator.tyrell@aph.gov.au" TargetMode="External"/><Relationship Id="rId17" Type="http://schemas.openxmlformats.org/officeDocument/2006/relationships/hyperlink" Target="mailto:senator.colbeck@aph.gov.au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mailto:senator.chandler@aph.gov.au" TargetMode="External"/><Relationship Id="rId20" Type="http://schemas.openxmlformats.org/officeDocument/2006/relationships/hyperlink" Target="mailto:senator.mckim@aph.gov.a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ndrew.Wilkie.MP@aph.gov.au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senator.brown@aph.gov.au" TargetMode="External"/><Relationship Id="rId23" Type="http://schemas.openxmlformats.org/officeDocument/2006/relationships/hyperlink" Target="mailto:senator.whish-wilson@aph.gov.au" TargetMode="External"/><Relationship Id="rId10" Type="http://schemas.openxmlformats.org/officeDocument/2006/relationships/hyperlink" Target="mailto:Gavin.Pearch.MP@aph.gov.au" TargetMode="External"/><Relationship Id="rId19" Type="http://schemas.openxmlformats.org/officeDocument/2006/relationships/hyperlink" Target="mailto:senator.lambie@aph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ian.Mitchell.MP@aph.gov.au" TargetMode="External"/><Relationship Id="rId14" Type="http://schemas.openxmlformats.org/officeDocument/2006/relationships/hyperlink" Target="mailto:senator.bilyk@aph.gov.au" TargetMode="External"/><Relationship Id="rId22" Type="http://schemas.openxmlformats.org/officeDocument/2006/relationships/hyperlink" Target="mailto:senator.urquhart@aph.gov.au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anningmatterstas.org.a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6</cp:revision>
  <dcterms:created xsi:type="dcterms:W3CDTF">2023-03-06T18:45:00Z</dcterms:created>
  <dcterms:modified xsi:type="dcterms:W3CDTF">2023-03-06T18:55:00Z</dcterms:modified>
</cp:coreProperties>
</file>