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B716F35" w:rsidR="00294929" w:rsidRPr="003F4E08" w:rsidRDefault="00000000">
      <w:pPr>
        <w:shd w:val="clear" w:color="auto" w:fill="FFFFFF"/>
        <w:spacing w:line="240" w:lineRule="auto"/>
        <w:rPr>
          <w:rFonts w:asciiTheme="minorHAnsi" w:eastAsia="Karla" w:hAnsiTheme="minorHAnsi" w:cs="Karla"/>
          <w:i/>
          <w:sz w:val="24"/>
          <w:szCs w:val="24"/>
        </w:rPr>
      </w:pPr>
      <w:r w:rsidRPr="003F4E08">
        <w:rPr>
          <w:rFonts w:asciiTheme="minorHAnsi" w:eastAsia="Karla" w:hAnsiTheme="minorHAnsi" w:cs="Karla"/>
          <w:b/>
          <w:i/>
          <w:sz w:val="24"/>
          <w:szCs w:val="24"/>
        </w:rPr>
        <w:t xml:space="preserve">Scrap the State Government’s Development Assessment Panel (DAP) for </w:t>
      </w:r>
      <w:r w:rsidR="008257F8" w:rsidRPr="003F4E08">
        <w:rPr>
          <w:rFonts w:asciiTheme="minorHAnsi" w:eastAsia="Karla" w:hAnsiTheme="minorHAnsi" w:cs="Karla"/>
          <w:b/>
          <w:i/>
          <w:sz w:val="24"/>
          <w:szCs w:val="24"/>
        </w:rPr>
        <w:t>N</w:t>
      </w:r>
      <w:r w:rsidRPr="003F4E08">
        <w:rPr>
          <w:rFonts w:asciiTheme="minorHAnsi" w:eastAsia="Karla" w:hAnsiTheme="minorHAnsi" w:cs="Karla"/>
          <w:b/>
          <w:i/>
          <w:sz w:val="24"/>
          <w:szCs w:val="24"/>
        </w:rPr>
        <w:t xml:space="preserve">ational </w:t>
      </w:r>
      <w:r w:rsidR="008257F8" w:rsidRPr="003F4E08">
        <w:rPr>
          <w:rFonts w:asciiTheme="minorHAnsi" w:eastAsia="Karla" w:hAnsiTheme="minorHAnsi" w:cs="Karla"/>
          <w:b/>
          <w:i/>
          <w:sz w:val="24"/>
          <w:szCs w:val="24"/>
        </w:rPr>
        <w:t>P</w:t>
      </w:r>
      <w:r w:rsidRPr="003F4E08">
        <w:rPr>
          <w:rFonts w:asciiTheme="minorHAnsi" w:eastAsia="Karla" w:hAnsiTheme="minorHAnsi" w:cs="Karla"/>
          <w:b/>
          <w:i/>
          <w:sz w:val="24"/>
          <w:szCs w:val="24"/>
        </w:rPr>
        <w:t xml:space="preserve">arks and </w:t>
      </w:r>
      <w:r w:rsidR="008257F8" w:rsidRPr="003F4E08">
        <w:rPr>
          <w:rFonts w:asciiTheme="minorHAnsi" w:eastAsia="Karla" w:hAnsiTheme="minorHAnsi" w:cs="Karla"/>
          <w:b/>
          <w:i/>
          <w:sz w:val="24"/>
          <w:szCs w:val="24"/>
        </w:rPr>
        <w:t>R</w:t>
      </w:r>
      <w:r w:rsidRPr="003F4E08">
        <w:rPr>
          <w:rFonts w:asciiTheme="minorHAnsi" w:eastAsia="Karla" w:hAnsiTheme="minorHAnsi" w:cs="Karla"/>
          <w:b/>
          <w:i/>
          <w:sz w:val="24"/>
          <w:szCs w:val="24"/>
        </w:rPr>
        <w:t>eserves #</w:t>
      </w:r>
      <w:r w:rsidR="008257F8" w:rsidRPr="003F4E08">
        <w:rPr>
          <w:rFonts w:asciiTheme="minorHAnsi" w:eastAsia="Karla" w:hAnsiTheme="minorHAnsi" w:cs="Karla"/>
          <w:b/>
          <w:i/>
          <w:sz w:val="24"/>
          <w:szCs w:val="24"/>
        </w:rPr>
        <w:t>S</w:t>
      </w:r>
      <w:r w:rsidRPr="003F4E08">
        <w:rPr>
          <w:rFonts w:asciiTheme="minorHAnsi" w:eastAsia="Karla" w:hAnsiTheme="minorHAnsi" w:cs="Karla"/>
          <w:b/>
          <w:i/>
          <w:sz w:val="24"/>
          <w:szCs w:val="24"/>
        </w:rPr>
        <w:t>crap</w:t>
      </w:r>
      <w:r w:rsidR="008257F8" w:rsidRPr="003F4E08">
        <w:rPr>
          <w:rFonts w:asciiTheme="minorHAnsi" w:eastAsia="Karla" w:hAnsiTheme="minorHAnsi" w:cs="Karla"/>
          <w:b/>
          <w:i/>
          <w:sz w:val="24"/>
          <w:szCs w:val="24"/>
        </w:rPr>
        <w:t>T</w:t>
      </w:r>
      <w:r w:rsidRPr="003F4E08">
        <w:rPr>
          <w:rFonts w:asciiTheme="minorHAnsi" w:eastAsia="Karla" w:hAnsiTheme="minorHAnsi" w:cs="Karla"/>
          <w:b/>
          <w:i/>
          <w:sz w:val="24"/>
          <w:szCs w:val="24"/>
        </w:rPr>
        <w:t>he</w:t>
      </w:r>
      <w:r w:rsidR="008257F8" w:rsidRPr="003F4E08">
        <w:rPr>
          <w:rFonts w:asciiTheme="minorHAnsi" w:eastAsia="Karla" w:hAnsiTheme="minorHAnsi" w:cs="Karla"/>
          <w:b/>
          <w:i/>
          <w:sz w:val="24"/>
          <w:szCs w:val="24"/>
        </w:rPr>
        <w:t>D</w:t>
      </w:r>
      <w:r w:rsidRPr="003F4E08">
        <w:rPr>
          <w:rFonts w:asciiTheme="minorHAnsi" w:eastAsia="Karla" w:hAnsiTheme="minorHAnsi" w:cs="Karla"/>
          <w:b/>
          <w:i/>
          <w:sz w:val="24"/>
          <w:szCs w:val="24"/>
        </w:rPr>
        <w:t>ap</w:t>
      </w:r>
      <w:r w:rsidRPr="003F4E08">
        <w:rPr>
          <w:rFonts w:asciiTheme="minorHAnsi" w:eastAsia="Karla" w:hAnsiTheme="minorHAnsi" w:cs="Karla"/>
          <w:i/>
          <w:sz w:val="24"/>
          <w:szCs w:val="24"/>
        </w:rPr>
        <w:br/>
      </w:r>
    </w:p>
    <w:p w14:paraId="00000005" w14:textId="61F3ECCA" w:rsidR="00294929" w:rsidRPr="003F4E08" w:rsidRDefault="00000000">
      <w:pPr>
        <w:shd w:val="clear" w:color="auto" w:fill="FFFFFF"/>
        <w:spacing w:line="240" w:lineRule="auto"/>
        <w:rPr>
          <w:rFonts w:asciiTheme="minorHAnsi" w:eastAsia="Karla" w:hAnsiTheme="minorHAnsi" w:cs="Karla"/>
          <w:b/>
          <w:sz w:val="24"/>
          <w:szCs w:val="24"/>
        </w:rPr>
      </w:pPr>
      <w:r w:rsidRPr="003F4E08">
        <w:rPr>
          <w:rFonts w:asciiTheme="minorHAnsi" w:eastAsia="Karla" w:hAnsiTheme="minorHAnsi" w:cs="Karla"/>
          <w:b/>
          <w:sz w:val="24"/>
          <w:szCs w:val="24"/>
        </w:rPr>
        <w:t>Make a submission to say no to the DAP for reserved lan</w:t>
      </w:r>
      <w:r w:rsidR="008257F8" w:rsidRPr="003F4E08">
        <w:rPr>
          <w:rFonts w:asciiTheme="minorHAnsi" w:eastAsia="Karla" w:hAnsiTheme="minorHAnsi" w:cs="Karla"/>
          <w:b/>
          <w:sz w:val="24"/>
          <w:szCs w:val="24"/>
        </w:rPr>
        <w:t>d</w:t>
      </w:r>
      <w:r w:rsidRPr="003F4E08">
        <w:rPr>
          <w:rFonts w:asciiTheme="minorHAnsi" w:eastAsia="Karla" w:hAnsiTheme="minorHAnsi" w:cs="Karla"/>
          <w:b/>
          <w:sz w:val="24"/>
          <w:szCs w:val="24"/>
        </w:rPr>
        <w:t xml:space="preserve"> (Due </w:t>
      </w:r>
      <w:r w:rsidR="00BB445B" w:rsidRPr="003F4E08">
        <w:rPr>
          <w:rFonts w:asciiTheme="minorHAnsi" w:eastAsia="Karla" w:hAnsiTheme="minorHAnsi" w:cs="Karla"/>
          <w:b/>
          <w:sz w:val="24"/>
          <w:szCs w:val="24"/>
        </w:rPr>
        <w:t xml:space="preserve">Friday </w:t>
      </w:r>
      <w:r w:rsidRPr="003F4E08">
        <w:rPr>
          <w:rFonts w:asciiTheme="minorHAnsi" w:eastAsia="Karla" w:hAnsiTheme="minorHAnsi" w:cs="Karla"/>
          <w:b/>
          <w:sz w:val="24"/>
          <w:szCs w:val="24"/>
        </w:rPr>
        <w:t>8th March</w:t>
      </w:r>
      <w:r w:rsidR="00BB445B" w:rsidRPr="003F4E08">
        <w:rPr>
          <w:rFonts w:asciiTheme="minorHAnsi" w:eastAsia="Karla" w:hAnsiTheme="minorHAnsi" w:cs="Karla"/>
          <w:b/>
          <w:sz w:val="24"/>
          <w:szCs w:val="24"/>
        </w:rPr>
        <w:t xml:space="preserve"> 2024</w:t>
      </w:r>
      <w:r w:rsidR="00C02818" w:rsidRPr="003F4E08">
        <w:rPr>
          <w:rFonts w:asciiTheme="minorHAnsi" w:eastAsia="Karla" w:hAnsiTheme="minorHAnsi" w:cs="Karla"/>
          <w:b/>
          <w:sz w:val="24"/>
          <w:szCs w:val="24"/>
        </w:rPr>
        <w:t>, 11:59 pm</w:t>
      </w:r>
      <w:r w:rsidRPr="003F4E08">
        <w:rPr>
          <w:rFonts w:asciiTheme="minorHAnsi" w:eastAsia="Karla" w:hAnsiTheme="minorHAnsi" w:cs="Karla"/>
          <w:b/>
          <w:sz w:val="24"/>
          <w:szCs w:val="24"/>
        </w:rPr>
        <w:t>)</w:t>
      </w:r>
    </w:p>
    <w:p w14:paraId="75549647" w14:textId="77777777" w:rsidR="00C02818" w:rsidRPr="003F4E08" w:rsidRDefault="00C02818">
      <w:pPr>
        <w:shd w:val="clear" w:color="auto" w:fill="FFFFFF"/>
        <w:spacing w:line="240" w:lineRule="auto"/>
        <w:rPr>
          <w:rFonts w:asciiTheme="minorHAnsi" w:eastAsia="Karla" w:hAnsiTheme="minorHAnsi" w:cs="Karla"/>
          <w:b/>
          <w:sz w:val="24"/>
          <w:szCs w:val="24"/>
        </w:rPr>
      </w:pPr>
    </w:p>
    <w:p w14:paraId="0ED5BF77" w14:textId="77777777" w:rsidR="00C02818"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sz w:val="24"/>
          <w:szCs w:val="24"/>
        </w:rPr>
        <w:t xml:space="preserve">The </w:t>
      </w:r>
      <w:r w:rsidR="00C02818" w:rsidRPr="003F4E08">
        <w:rPr>
          <w:rFonts w:asciiTheme="minorHAnsi" w:eastAsia="Karla" w:hAnsiTheme="minorHAnsi" w:cs="Karla"/>
          <w:sz w:val="24"/>
          <w:szCs w:val="24"/>
        </w:rPr>
        <w:t>S</w:t>
      </w:r>
      <w:r w:rsidRPr="003F4E08">
        <w:rPr>
          <w:rFonts w:asciiTheme="minorHAnsi" w:eastAsia="Karla" w:hAnsiTheme="minorHAnsi" w:cs="Karla"/>
          <w:sz w:val="24"/>
          <w:szCs w:val="24"/>
        </w:rPr>
        <w:t xml:space="preserve">tate </w:t>
      </w:r>
      <w:r w:rsidR="00C02818" w:rsidRPr="003F4E08">
        <w:rPr>
          <w:rFonts w:asciiTheme="minorHAnsi" w:eastAsia="Karla" w:hAnsiTheme="minorHAnsi" w:cs="Karla"/>
          <w:sz w:val="24"/>
          <w:szCs w:val="24"/>
        </w:rPr>
        <w:t>G</w:t>
      </w:r>
      <w:r w:rsidRPr="003F4E08">
        <w:rPr>
          <w:rFonts w:asciiTheme="minorHAnsi" w:eastAsia="Karla" w:hAnsiTheme="minorHAnsi" w:cs="Karla"/>
          <w:sz w:val="24"/>
          <w:szCs w:val="24"/>
        </w:rPr>
        <w:t xml:space="preserve">overnment is proposing a developer friendly development assessment and approval process for </w:t>
      </w:r>
      <w:r w:rsidR="00C02818" w:rsidRPr="003F4E08">
        <w:rPr>
          <w:rFonts w:asciiTheme="minorHAnsi" w:eastAsia="Karla" w:hAnsiTheme="minorHAnsi" w:cs="Karla"/>
          <w:sz w:val="24"/>
          <w:szCs w:val="24"/>
        </w:rPr>
        <w:t>W</w:t>
      </w:r>
      <w:r w:rsidRPr="003F4E08">
        <w:rPr>
          <w:rFonts w:asciiTheme="minorHAnsi" w:eastAsia="Karla" w:hAnsiTheme="minorHAnsi" w:cs="Karla"/>
          <w:sz w:val="24"/>
          <w:szCs w:val="24"/>
        </w:rPr>
        <w:t xml:space="preserve">orld </w:t>
      </w:r>
      <w:r w:rsidR="00C02818" w:rsidRPr="003F4E08">
        <w:rPr>
          <w:rFonts w:asciiTheme="minorHAnsi" w:eastAsia="Karla" w:hAnsiTheme="minorHAnsi" w:cs="Karla"/>
          <w:sz w:val="24"/>
          <w:szCs w:val="24"/>
        </w:rPr>
        <w:t>H</w:t>
      </w:r>
      <w:r w:rsidRPr="003F4E08">
        <w:rPr>
          <w:rFonts w:asciiTheme="minorHAnsi" w:eastAsia="Karla" w:hAnsiTheme="minorHAnsi" w:cs="Karla"/>
          <w:sz w:val="24"/>
          <w:szCs w:val="24"/>
        </w:rPr>
        <w:t xml:space="preserve">eritage </w:t>
      </w:r>
      <w:r w:rsidR="00C02818" w:rsidRPr="003F4E08">
        <w:rPr>
          <w:rFonts w:asciiTheme="minorHAnsi" w:eastAsia="Karla" w:hAnsiTheme="minorHAnsi" w:cs="Karla"/>
          <w:sz w:val="24"/>
          <w:szCs w:val="24"/>
        </w:rPr>
        <w:t>A</w:t>
      </w:r>
      <w:r w:rsidRPr="003F4E08">
        <w:rPr>
          <w:rFonts w:asciiTheme="minorHAnsi" w:eastAsia="Karla" w:hAnsiTheme="minorHAnsi" w:cs="Karla"/>
          <w:sz w:val="24"/>
          <w:szCs w:val="24"/>
        </w:rPr>
        <w:t>rea</w:t>
      </w:r>
      <w:r w:rsidR="00C02818" w:rsidRPr="003F4E08">
        <w:rPr>
          <w:rFonts w:asciiTheme="minorHAnsi" w:eastAsia="Karla" w:hAnsiTheme="minorHAnsi" w:cs="Karla"/>
          <w:sz w:val="24"/>
          <w:szCs w:val="24"/>
        </w:rPr>
        <w:t>s</w:t>
      </w:r>
      <w:r w:rsidRPr="003F4E08">
        <w:rPr>
          <w:rFonts w:asciiTheme="minorHAnsi" w:eastAsia="Karla" w:hAnsiTheme="minorHAnsi" w:cs="Karla"/>
          <w:sz w:val="24"/>
          <w:szCs w:val="24"/>
        </w:rPr>
        <w:t xml:space="preserve">, </w:t>
      </w:r>
      <w:r w:rsidR="00C02818" w:rsidRPr="003F4E08">
        <w:rPr>
          <w:rFonts w:asciiTheme="minorHAnsi" w:eastAsia="Karla" w:hAnsiTheme="minorHAnsi" w:cs="Karla"/>
          <w:sz w:val="24"/>
          <w:szCs w:val="24"/>
        </w:rPr>
        <w:t>N</w:t>
      </w:r>
      <w:r w:rsidRPr="003F4E08">
        <w:rPr>
          <w:rFonts w:asciiTheme="minorHAnsi" w:eastAsia="Karla" w:hAnsiTheme="minorHAnsi" w:cs="Karla"/>
          <w:sz w:val="24"/>
          <w:szCs w:val="24"/>
        </w:rPr>
        <w:t xml:space="preserve">ational </w:t>
      </w:r>
      <w:proofErr w:type="gramStart"/>
      <w:r w:rsidR="00C02818" w:rsidRPr="003F4E08">
        <w:rPr>
          <w:rFonts w:asciiTheme="minorHAnsi" w:eastAsia="Karla" w:hAnsiTheme="minorHAnsi" w:cs="Karla"/>
          <w:sz w:val="24"/>
          <w:szCs w:val="24"/>
        </w:rPr>
        <w:t>P</w:t>
      </w:r>
      <w:r w:rsidRPr="003F4E08">
        <w:rPr>
          <w:rFonts w:asciiTheme="minorHAnsi" w:eastAsia="Karla" w:hAnsiTheme="minorHAnsi" w:cs="Karla"/>
          <w:sz w:val="24"/>
          <w:szCs w:val="24"/>
        </w:rPr>
        <w:t>arks</w:t>
      </w:r>
      <w:proofErr w:type="gramEnd"/>
      <w:r w:rsidRPr="003F4E08">
        <w:rPr>
          <w:rFonts w:asciiTheme="minorHAnsi" w:eastAsia="Karla" w:hAnsiTheme="minorHAnsi" w:cs="Karla"/>
          <w:sz w:val="24"/>
          <w:szCs w:val="24"/>
        </w:rPr>
        <w:t xml:space="preserve"> and other </w:t>
      </w:r>
      <w:r w:rsidR="00C02818" w:rsidRPr="003F4E08">
        <w:rPr>
          <w:rFonts w:asciiTheme="minorHAnsi" w:eastAsia="Karla" w:hAnsiTheme="minorHAnsi" w:cs="Karla"/>
          <w:sz w:val="24"/>
          <w:szCs w:val="24"/>
        </w:rPr>
        <w:t>R</w:t>
      </w:r>
      <w:r w:rsidRPr="003F4E08">
        <w:rPr>
          <w:rFonts w:asciiTheme="minorHAnsi" w:eastAsia="Karla" w:hAnsiTheme="minorHAnsi" w:cs="Karla"/>
          <w:sz w:val="24"/>
          <w:szCs w:val="24"/>
        </w:rPr>
        <w:t xml:space="preserve">eserves. </w:t>
      </w:r>
    </w:p>
    <w:p w14:paraId="74A6B501" w14:textId="77777777" w:rsidR="00C02818" w:rsidRPr="003F4E08" w:rsidRDefault="00C02818">
      <w:pPr>
        <w:shd w:val="clear" w:color="auto" w:fill="FFFFFF"/>
        <w:spacing w:line="240" w:lineRule="auto"/>
        <w:rPr>
          <w:rFonts w:asciiTheme="minorHAnsi" w:eastAsia="Karla" w:hAnsiTheme="minorHAnsi" w:cs="Karla"/>
          <w:sz w:val="24"/>
          <w:szCs w:val="24"/>
        </w:rPr>
      </w:pPr>
    </w:p>
    <w:p w14:paraId="00000006" w14:textId="391EFB97"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sz w:val="24"/>
          <w:szCs w:val="24"/>
        </w:rPr>
        <w:t xml:space="preserve">The proposed new ‘Statutory Environmental Impact Assessment Process’ for reserves will enable developers to ask the Minister for Parks to take developments out of the normal planning and environmental assessment process and be given to a Development Assessment Panel (DAP). </w:t>
      </w:r>
    </w:p>
    <w:p w14:paraId="00000007"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08" w14:textId="77777777"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sz w:val="24"/>
          <w:szCs w:val="24"/>
        </w:rPr>
        <w:t>The DAP has all the power to assess and approve a development and can even change the management plan rules. Local councils will be removed from the approval process and the community’s right to appeal the decision is removed.</w:t>
      </w:r>
    </w:p>
    <w:p w14:paraId="00000009" w14:textId="77777777" w:rsidR="00294929" w:rsidRPr="003F4E08" w:rsidRDefault="00294929">
      <w:pPr>
        <w:shd w:val="clear" w:color="auto" w:fill="FFFFFF"/>
        <w:spacing w:line="240" w:lineRule="auto"/>
        <w:rPr>
          <w:rFonts w:asciiTheme="minorHAnsi" w:eastAsia="Karla" w:hAnsiTheme="minorHAnsi" w:cs="Karla"/>
          <w:sz w:val="24"/>
          <w:szCs w:val="24"/>
        </w:rPr>
      </w:pPr>
    </w:p>
    <w:p w14:paraId="612E71AF" w14:textId="453D1DB8" w:rsidR="00C02818"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sz w:val="24"/>
          <w:szCs w:val="24"/>
        </w:rPr>
        <w:t xml:space="preserve">The government is responding to the concerns of the development lobby who want a system that will guarantee their developments are approved even in </w:t>
      </w:r>
      <w:r w:rsidR="00C02818" w:rsidRPr="003F4E08">
        <w:rPr>
          <w:rFonts w:asciiTheme="minorHAnsi" w:eastAsia="Karla" w:hAnsiTheme="minorHAnsi" w:cs="Karla"/>
          <w:sz w:val="24"/>
          <w:szCs w:val="24"/>
        </w:rPr>
        <w:t xml:space="preserve">World </w:t>
      </w:r>
      <w:r w:rsidR="00382D7A" w:rsidRPr="003F4E08">
        <w:rPr>
          <w:rFonts w:asciiTheme="minorHAnsi" w:eastAsia="Karla" w:hAnsiTheme="minorHAnsi" w:cs="Karla"/>
          <w:sz w:val="24"/>
          <w:szCs w:val="24"/>
        </w:rPr>
        <w:t>Heritage</w:t>
      </w:r>
      <w:r w:rsidR="00C02818" w:rsidRPr="003F4E08">
        <w:rPr>
          <w:rFonts w:asciiTheme="minorHAnsi" w:eastAsia="Karla" w:hAnsiTheme="minorHAnsi" w:cs="Karla"/>
          <w:sz w:val="24"/>
          <w:szCs w:val="24"/>
        </w:rPr>
        <w:t xml:space="preserve"> Areas, National </w:t>
      </w:r>
      <w:proofErr w:type="gramStart"/>
      <w:r w:rsidR="00C02818" w:rsidRPr="003F4E08">
        <w:rPr>
          <w:rFonts w:asciiTheme="minorHAnsi" w:eastAsia="Karla" w:hAnsiTheme="minorHAnsi" w:cs="Karla"/>
          <w:sz w:val="24"/>
          <w:szCs w:val="24"/>
        </w:rPr>
        <w:t>Parks</w:t>
      </w:r>
      <w:proofErr w:type="gramEnd"/>
      <w:r w:rsidR="00C02818" w:rsidRPr="003F4E08">
        <w:rPr>
          <w:rFonts w:asciiTheme="minorHAnsi" w:eastAsia="Karla" w:hAnsiTheme="minorHAnsi" w:cs="Karla"/>
          <w:sz w:val="24"/>
          <w:szCs w:val="24"/>
        </w:rPr>
        <w:t xml:space="preserve"> and other Reserves.</w:t>
      </w:r>
    </w:p>
    <w:p w14:paraId="0000000B"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0C" w14:textId="73520D3F"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sz w:val="24"/>
          <w:szCs w:val="24"/>
        </w:rPr>
        <w:t xml:space="preserve">The developments that will be fast-tracked </w:t>
      </w:r>
      <w:r w:rsidR="00C02818" w:rsidRPr="003F4E08">
        <w:rPr>
          <w:rFonts w:asciiTheme="minorHAnsi" w:eastAsia="Karla" w:hAnsiTheme="minorHAnsi" w:cs="Karla"/>
          <w:sz w:val="24"/>
          <w:szCs w:val="24"/>
        </w:rPr>
        <w:t xml:space="preserve">could </w:t>
      </w:r>
      <w:r w:rsidRPr="003F4E08">
        <w:rPr>
          <w:rFonts w:asciiTheme="minorHAnsi" w:eastAsia="Karla" w:hAnsiTheme="minorHAnsi" w:cs="Karla"/>
          <w:sz w:val="24"/>
          <w:szCs w:val="24"/>
        </w:rPr>
        <w:t xml:space="preserve">include large tourism developments, </w:t>
      </w:r>
      <w:r w:rsidR="00C02818" w:rsidRPr="003F4E08">
        <w:rPr>
          <w:rFonts w:asciiTheme="minorHAnsi" w:eastAsia="Karla" w:hAnsiTheme="minorHAnsi" w:cs="Karla"/>
          <w:sz w:val="24"/>
          <w:szCs w:val="24"/>
        </w:rPr>
        <w:t xml:space="preserve">wind farms, </w:t>
      </w:r>
      <w:r w:rsidRPr="003F4E08">
        <w:rPr>
          <w:rFonts w:asciiTheme="minorHAnsi" w:eastAsia="Karla" w:hAnsiTheme="minorHAnsi" w:cs="Karla"/>
          <w:sz w:val="24"/>
          <w:szCs w:val="24"/>
        </w:rPr>
        <w:t>transmission lines and even government proposals such as the Tyndall Range huts.</w:t>
      </w:r>
    </w:p>
    <w:p w14:paraId="0000000D"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0E"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0F" w14:textId="77777777" w:rsidR="00294929" w:rsidRPr="003F4E08" w:rsidRDefault="00000000">
      <w:pPr>
        <w:shd w:val="clear" w:color="auto" w:fill="FFFFFF"/>
        <w:spacing w:line="240" w:lineRule="auto"/>
        <w:rPr>
          <w:rFonts w:asciiTheme="minorHAnsi" w:eastAsia="Karla" w:hAnsiTheme="minorHAnsi" w:cs="Karla"/>
          <w:b/>
          <w:sz w:val="24"/>
          <w:szCs w:val="24"/>
        </w:rPr>
      </w:pPr>
      <w:r w:rsidRPr="003F4E08">
        <w:rPr>
          <w:rFonts w:asciiTheme="minorHAnsi" w:eastAsia="Karla" w:hAnsiTheme="minorHAnsi" w:cs="Karla"/>
          <w:b/>
          <w:sz w:val="24"/>
          <w:szCs w:val="24"/>
        </w:rPr>
        <w:t>Submission to the proposed ‘Statutory Environmental Impact Assessment Process’ for reserve land:</w:t>
      </w:r>
    </w:p>
    <w:p w14:paraId="00000010"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11" w14:textId="1B46DCC1" w:rsidR="00294929" w:rsidRPr="003F4E08" w:rsidRDefault="00000000">
      <w:pPr>
        <w:shd w:val="clear" w:color="auto" w:fill="FFFFFF"/>
        <w:spacing w:line="240" w:lineRule="auto"/>
        <w:rPr>
          <w:rFonts w:asciiTheme="minorHAnsi" w:eastAsia="Karla" w:hAnsiTheme="minorHAnsi" w:cs="Karla"/>
          <w:b/>
          <w:sz w:val="24"/>
          <w:szCs w:val="24"/>
        </w:rPr>
      </w:pPr>
      <w:r w:rsidRPr="003F4E08">
        <w:rPr>
          <w:rFonts w:asciiTheme="minorHAnsi" w:eastAsia="Karla" w:hAnsiTheme="minorHAnsi" w:cs="Karla"/>
          <w:b/>
          <w:sz w:val="24"/>
          <w:szCs w:val="24"/>
        </w:rPr>
        <w:t xml:space="preserve">I oppose the proposed Development Assessment Panels (DAPs) for </w:t>
      </w:r>
      <w:r w:rsidR="00C02818" w:rsidRPr="003F4E08">
        <w:rPr>
          <w:rFonts w:asciiTheme="minorHAnsi" w:eastAsia="Karla" w:hAnsiTheme="minorHAnsi" w:cs="Karla"/>
          <w:b/>
          <w:sz w:val="24"/>
          <w:szCs w:val="24"/>
        </w:rPr>
        <w:t>N</w:t>
      </w:r>
      <w:r w:rsidRPr="003F4E08">
        <w:rPr>
          <w:rFonts w:asciiTheme="minorHAnsi" w:eastAsia="Karla" w:hAnsiTheme="minorHAnsi" w:cs="Karla"/>
          <w:b/>
          <w:sz w:val="24"/>
          <w:szCs w:val="24"/>
        </w:rPr>
        <w:t xml:space="preserve">ational </w:t>
      </w:r>
      <w:r w:rsidR="00C02818" w:rsidRPr="003F4E08">
        <w:rPr>
          <w:rFonts w:asciiTheme="minorHAnsi" w:eastAsia="Karla" w:hAnsiTheme="minorHAnsi" w:cs="Karla"/>
          <w:b/>
          <w:sz w:val="24"/>
          <w:szCs w:val="24"/>
        </w:rPr>
        <w:t>P</w:t>
      </w:r>
      <w:r w:rsidRPr="003F4E08">
        <w:rPr>
          <w:rFonts w:asciiTheme="minorHAnsi" w:eastAsia="Karla" w:hAnsiTheme="minorHAnsi" w:cs="Karla"/>
          <w:b/>
          <w:sz w:val="24"/>
          <w:szCs w:val="24"/>
        </w:rPr>
        <w:t>arks and other public reserves, for the following reasons:</w:t>
      </w:r>
      <w:r w:rsidRPr="003F4E08">
        <w:rPr>
          <w:rFonts w:asciiTheme="minorHAnsi" w:eastAsia="Karla" w:hAnsiTheme="minorHAnsi" w:cs="Karla"/>
          <w:sz w:val="24"/>
          <w:szCs w:val="24"/>
        </w:rPr>
        <w:br/>
      </w:r>
    </w:p>
    <w:p w14:paraId="00000012" w14:textId="514CA850"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b/>
          <w:sz w:val="24"/>
          <w:szCs w:val="24"/>
        </w:rPr>
        <w:t xml:space="preserve">Merits appeal rights removed: </w:t>
      </w:r>
      <w:r w:rsidRPr="003F4E08">
        <w:rPr>
          <w:rFonts w:asciiTheme="minorHAnsi" w:eastAsia="Karla" w:hAnsiTheme="minorHAnsi" w:cs="Karla"/>
          <w:sz w:val="24"/>
          <w:szCs w:val="24"/>
        </w:rPr>
        <w:t xml:space="preserve">The community will have no right to merits-based appeals over the </w:t>
      </w:r>
      <w:proofErr w:type="spellStart"/>
      <w:r w:rsidRPr="003F4E08">
        <w:rPr>
          <w:rFonts w:asciiTheme="minorHAnsi" w:eastAsia="Karla" w:hAnsiTheme="minorHAnsi" w:cs="Karla"/>
          <w:sz w:val="24"/>
          <w:szCs w:val="24"/>
        </w:rPr>
        <w:t>DAP’s</w:t>
      </w:r>
      <w:proofErr w:type="spellEnd"/>
      <w:r w:rsidRPr="003F4E08">
        <w:rPr>
          <w:rFonts w:asciiTheme="minorHAnsi" w:eastAsia="Karla" w:hAnsiTheme="minorHAnsi" w:cs="Karla"/>
          <w:sz w:val="24"/>
          <w:szCs w:val="24"/>
        </w:rPr>
        <w:t xml:space="preserve"> approval of major developments in </w:t>
      </w:r>
      <w:r w:rsidR="00C02818" w:rsidRPr="003F4E08">
        <w:rPr>
          <w:rFonts w:asciiTheme="minorHAnsi" w:eastAsia="Karla" w:hAnsiTheme="minorHAnsi" w:cs="Karla"/>
          <w:sz w:val="24"/>
          <w:szCs w:val="24"/>
        </w:rPr>
        <w:t>N</w:t>
      </w:r>
      <w:r w:rsidRPr="003F4E08">
        <w:rPr>
          <w:rFonts w:asciiTheme="minorHAnsi" w:eastAsia="Karla" w:hAnsiTheme="minorHAnsi" w:cs="Karla"/>
          <w:sz w:val="24"/>
          <w:szCs w:val="24"/>
        </w:rPr>
        <w:t xml:space="preserve">ational </w:t>
      </w:r>
      <w:r w:rsidR="00C02818" w:rsidRPr="003F4E08">
        <w:rPr>
          <w:rFonts w:asciiTheme="minorHAnsi" w:eastAsia="Karla" w:hAnsiTheme="minorHAnsi" w:cs="Karla"/>
          <w:sz w:val="24"/>
          <w:szCs w:val="24"/>
        </w:rPr>
        <w:t>P</w:t>
      </w:r>
      <w:r w:rsidRPr="003F4E08">
        <w:rPr>
          <w:rFonts w:asciiTheme="minorHAnsi" w:eastAsia="Karla" w:hAnsiTheme="minorHAnsi" w:cs="Karla"/>
          <w:sz w:val="24"/>
          <w:szCs w:val="24"/>
        </w:rPr>
        <w:t xml:space="preserve">arks and other reserves. The community’s right to merits-based appeals, particularly with developments in </w:t>
      </w:r>
      <w:r w:rsidR="00C02818" w:rsidRPr="003F4E08">
        <w:rPr>
          <w:rFonts w:asciiTheme="minorHAnsi" w:eastAsia="Karla" w:hAnsiTheme="minorHAnsi" w:cs="Karla"/>
          <w:sz w:val="24"/>
          <w:szCs w:val="24"/>
        </w:rPr>
        <w:t>N</w:t>
      </w:r>
      <w:r w:rsidRPr="003F4E08">
        <w:rPr>
          <w:rFonts w:asciiTheme="minorHAnsi" w:eastAsia="Karla" w:hAnsiTheme="minorHAnsi" w:cs="Karla"/>
          <w:sz w:val="24"/>
          <w:szCs w:val="24"/>
        </w:rPr>
        <w:t xml:space="preserve">ational </w:t>
      </w:r>
      <w:r w:rsidR="00C02818" w:rsidRPr="003F4E08">
        <w:rPr>
          <w:rFonts w:asciiTheme="minorHAnsi" w:eastAsia="Karla" w:hAnsiTheme="minorHAnsi" w:cs="Karla"/>
          <w:sz w:val="24"/>
          <w:szCs w:val="24"/>
        </w:rPr>
        <w:t>P</w:t>
      </w:r>
      <w:r w:rsidRPr="003F4E08">
        <w:rPr>
          <w:rFonts w:asciiTheme="minorHAnsi" w:eastAsia="Karla" w:hAnsiTheme="minorHAnsi" w:cs="Karla"/>
          <w:sz w:val="24"/>
          <w:szCs w:val="24"/>
        </w:rPr>
        <w:t xml:space="preserve">arks and other public </w:t>
      </w:r>
      <w:r w:rsidR="00C02818" w:rsidRPr="003F4E08">
        <w:rPr>
          <w:rFonts w:asciiTheme="minorHAnsi" w:eastAsia="Karla" w:hAnsiTheme="minorHAnsi" w:cs="Karla"/>
          <w:sz w:val="24"/>
          <w:szCs w:val="24"/>
        </w:rPr>
        <w:t>R</w:t>
      </w:r>
      <w:r w:rsidRPr="003F4E08">
        <w:rPr>
          <w:rFonts w:asciiTheme="minorHAnsi" w:eastAsia="Karla" w:hAnsiTheme="minorHAnsi" w:cs="Karla"/>
          <w:sz w:val="24"/>
          <w:szCs w:val="24"/>
        </w:rPr>
        <w:t xml:space="preserve">eserves, is paramount and must not be taken away. Merit based planning appeals are appeals based on </w:t>
      </w:r>
      <w:r w:rsidR="0054455D" w:rsidRPr="003F4E08">
        <w:rPr>
          <w:rFonts w:asciiTheme="minorHAnsi" w:eastAsia="Karla" w:hAnsiTheme="minorHAnsi" w:cs="Karla"/>
          <w:sz w:val="24"/>
          <w:szCs w:val="24"/>
        </w:rPr>
        <w:t xml:space="preserve">the impacts of a development e.g. on natural and cultural values, </w:t>
      </w:r>
      <w:r w:rsidR="00B17125" w:rsidRPr="003F4E08">
        <w:rPr>
          <w:rFonts w:asciiTheme="minorHAnsi" w:eastAsia="Karla" w:hAnsiTheme="minorHAnsi" w:cs="Karla"/>
          <w:sz w:val="24"/>
          <w:szCs w:val="24"/>
        </w:rPr>
        <w:t xml:space="preserve">recreational enjoyment and </w:t>
      </w:r>
      <w:r w:rsidRPr="003F4E08">
        <w:rPr>
          <w:rFonts w:asciiTheme="minorHAnsi" w:eastAsia="Karla" w:hAnsiTheme="minorHAnsi" w:cs="Karla"/>
          <w:sz w:val="24"/>
          <w:szCs w:val="24"/>
        </w:rPr>
        <w:t>height, bulk, scale, density, or appearance of buildings.</w:t>
      </w:r>
    </w:p>
    <w:p w14:paraId="00000013"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14" w14:textId="201AA65F"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b/>
          <w:sz w:val="24"/>
          <w:szCs w:val="24"/>
        </w:rPr>
        <w:t>Destruction of reserved land</w:t>
      </w:r>
      <w:r w:rsidRPr="003F4E08">
        <w:rPr>
          <w:rFonts w:asciiTheme="minorHAnsi" w:eastAsia="Karla" w:hAnsiTheme="minorHAnsi" w:cs="Karla"/>
          <w:sz w:val="24"/>
          <w:szCs w:val="24"/>
        </w:rPr>
        <w:t xml:space="preserve">: The fast-track DAP process will result in more developments and more destruction in the </w:t>
      </w:r>
      <w:r w:rsidR="00C02818" w:rsidRPr="003F4E08">
        <w:rPr>
          <w:rFonts w:asciiTheme="minorHAnsi" w:eastAsia="Karla" w:hAnsiTheme="minorHAnsi" w:cs="Karla"/>
          <w:sz w:val="24"/>
          <w:szCs w:val="24"/>
        </w:rPr>
        <w:t>W</w:t>
      </w:r>
      <w:r w:rsidRPr="003F4E08">
        <w:rPr>
          <w:rFonts w:asciiTheme="minorHAnsi" w:eastAsia="Karla" w:hAnsiTheme="minorHAnsi" w:cs="Karla"/>
          <w:sz w:val="24"/>
          <w:szCs w:val="24"/>
        </w:rPr>
        <w:t xml:space="preserve">orld </w:t>
      </w:r>
      <w:r w:rsidR="00C02818" w:rsidRPr="003F4E08">
        <w:rPr>
          <w:rFonts w:asciiTheme="minorHAnsi" w:eastAsia="Karla" w:hAnsiTheme="minorHAnsi" w:cs="Karla"/>
          <w:sz w:val="24"/>
          <w:szCs w:val="24"/>
        </w:rPr>
        <w:t>H</w:t>
      </w:r>
      <w:r w:rsidRPr="003F4E08">
        <w:rPr>
          <w:rFonts w:asciiTheme="minorHAnsi" w:eastAsia="Karla" w:hAnsiTheme="minorHAnsi" w:cs="Karla"/>
          <w:sz w:val="24"/>
          <w:szCs w:val="24"/>
        </w:rPr>
        <w:t xml:space="preserve">eritage </w:t>
      </w:r>
      <w:r w:rsidR="00C02818" w:rsidRPr="003F4E08">
        <w:rPr>
          <w:rFonts w:asciiTheme="minorHAnsi" w:eastAsia="Karla" w:hAnsiTheme="minorHAnsi" w:cs="Karla"/>
          <w:sz w:val="24"/>
          <w:szCs w:val="24"/>
        </w:rPr>
        <w:t>A</w:t>
      </w:r>
      <w:r w:rsidRPr="003F4E08">
        <w:rPr>
          <w:rFonts w:asciiTheme="minorHAnsi" w:eastAsia="Karla" w:hAnsiTheme="minorHAnsi" w:cs="Karla"/>
          <w:sz w:val="24"/>
          <w:szCs w:val="24"/>
        </w:rPr>
        <w:t xml:space="preserve">rea, </w:t>
      </w:r>
      <w:r w:rsidR="00C02818" w:rsidRPr="003F4E08">
        <w:rPr>
          <w:rFonts w:asciiTheme="minorHAnsi" w:eastAsia="Karla" w:hAnsiTheme="minorHAnsi" w:cs="Karla"/>
          <w:sz w:val="24"/>
          <w:szCs w:val="24"/>
        </w:rPr>
        <w:t>N</w:t>
      </w:r>
      <w:r w:rsidRPr="003F4E08">
        <w:rPr>
          <w:rFonts w:asciiTheme="minorHAnsi" w:eastAsia="Karla" w:hAnsiTheme="minorHAnsi" w:cs="Karla"/>
          <w:sz w:val="24"/>
          <w:szCs w:val="24"/>
        </w:rPr>
        <w:t xml:space="preserve">ational </w:t>
      </w:r>
      <w:proofErr w:type="gramStart"/>
      <w:r w:rsidR="00C02818" w:rsidRPr="003F4E08">
        <w:rPr>
          <w:rFonts w:asciiTheme="minorHAnsi" w:eastAsia="Karla" w:hAnsiTheme="minorHAnsi" w:cs="Karla"/>
          <w:sz w:val="24"/>
          <w:szCs w:val="24"/>
        </w:rPr>
        <w:t>P</w:t>
      </w:r>
      <w:r w:rsidRPr="003F4E08">
        <w:rPr>
          <w:rFonts w:asciiTheme="minorHAnsi" w:eastAsia="Karla" w:hAnsiTheme="minorHAnsi" w:cs="Karla"/>
          <w:sz w:val="24"/>
          <w:szCs w:val="24"/>
        </w:rPr>
        <w:t>arks</w:t>
      </w:r>
      <w:proofErr w:type="gramEnd"/>
      <w:r w:rsidRPr="003F4E08">
        <w:rPr>
          <w:rFonts w:asciiTheme="minorHAnsi" w:eastAsia="Karla" w:hAnsiTheme="minorHAnsi" w:cs="Karla"/>
          <w:sz w:val="24"/>
          <w:szCs w:val="24"/>
        </w:rPr>
        <w:t xml:space="preserve"> and other public reserves.</w:t>
      </w:r>
    </w:p>
    <w:p w14:paraId="00000015"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16" w14:textId="77777777"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b/>
          <w:sz w:val="24"/>
          <w:szCs w:val="24"/>
        </w:rPr>
        <w:t xml:space="preserve">Resurrection of failed developments: </w:t>
      </w:r>
      <w:r w:rsidRPr="003F4E08">
        <w:rPr>
          <w:rFonts w:asciiTheme="minorHAnsi" w:eastAsia="Karla" w:hAnsiTheme="minorHAnsi" w:cs="Karla"/>
          <w:sz w:val="24"/>
          <w:szCs w:val="24"/>
        </w:rPr>
        <w:t>Tourism developments that have been refused (Cataract Gorge gondolas in Launceston) or have had trouble getting approval and have been delayed (Lake Malbena and Rosny Hill tourism developments) could be resurrected under the proposed new DAP system and be guaranteed approval.</w:t>
      </w:r>
    </w:p>
    <w:p w14:paraId="00000017"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18" w14:textId="5DE0D225"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b/>
          <w:sz w:val="24"/>
          <w:szCs w:val="24"/>
        </w:rPr>
        <w:t xml:space="preserve">Resurrection of the </w:t>
      </w:r>
      <w:r w:rsidR="00C02818" w:rsidRPr="003F4E08">
        <w:rPr>
          <w:rFonts w:asciiTheme="minorHAnsi" w:eastAsia="Karla" w:hAnsiTheme="minorHAnsi" w:cs="Karla"/>
          <w:b/>
          <w:sz w:val="24"/>
          <w:szCs w:val="24"/>
        </w:rPr>
        <w:t xml:space="preserve">kunanyi/Mount Wellington </w:t>
      </w:r>
      <w:r w:rsidRPr="003F4E08">
        <w:rPr>
          <w:rFonts w:asciiTheme="minorHAnsi" w:eastAsia="Karla" w:hAnsiTheme="minorHAnsi" w:cs="Karla"/>
          <w:b/>
          <w:sz w:val="24"/>
          <w:szCs w:val="24"/>
        </w:rPr>
        <w:t xml:space="preserve">cable car: </w:t>
      </w:r>
      <w:r w:rsidRPr="003F4E08">
        <w:rPr>
          <w:rFonts w:asciiTheme="minorHAnsi" w:eastAsia="Karla" w:hAnsiTheme="minorHAnsi" w:cs="Karla"/>
          <w:sz w:val="24"/>
          <w:szCs w:val="24"/>
        </w:rPr>
        <w:t xml:space="preserve">The Government has not specially flagged the kunanyi Mt Wellington cable car but nor has it ruled it out being resurrected under this new fast-track DAP process. If assessed under the new process the Hobart City Council would not be the planning authority, being replaced by the DAP. The </w:t>
      </w:r>
      <w:proofErr w:type="spellStart"/>
      <w:r w:rsidRPr="003F4E08">
        <w:rPr>
          <w:rFonts w:asciiTheme="minorHAnsi" w:eastAsia="Karla" w:hAnsiTheme="minorHAnsi" w:cs="Karla"/>
          <w:sz w:val="24"/>
          <w:szCs w:val="24"/>
        </w:rPr>
        <w:t>DAP’s</w:t>
      </w:r>
      <w:proofErr w:type="spellEnd"/>
      <w:r w:rsidRPr="003F4E08">
        <w:rPr>
          <w:rFonts w:asciiTheme="minorHAnsi" w:eastAsia="Karla" w:hAnsiTheme="minorHAnsi" w:cs="Karla"/>
          <w:sz w:val="24"/>
          <w:szCs w:val="24"/>
        </w:rPr>
        <w:t xml:space="preserve"> approval of the cable car could not be appealed based on the environmental and cultural impacts.</w:t>
      </w:r>
    </w:p>
    <w:p w14:paraId="00000019"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1A" w14:textId="77777777"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b/>
          <w:sz w:val="24"/>
          <w:szCs w:val="24"/>
        </w:rPr>
        <w:t xml:space="preserve">Management plan rules changed to suit developers: </w:t>
      </w:r>
      <w:r w:rsidRPr="003F4E08">
        <w:rPr>
          <w:rFonts w:asciiTheme="minorHAnsi" w:eastAsia="Karla" w:hAnsiTheme="minorHAnsi" w:cs="Karla"/>
          <w:sz w:val="24"/>
          <w:szCs w:val="24"/>
        </w:rPr>
        <w:t xml:space="preserve">Under the new DAP system, the rules in reserve management plans, that we have relied on to stop inappropriate developments, will mean nothing. Developers will be able to submit combined development proposals and management plan amendments, giving them a special process designed to change the rules to suit their preferred development. The changes to management plans, once approved by the DAP, cannot be challenged through an appeal. </w:t>
      </w:r>
    </w:p>
    <w:p w14:paraId="0000001B" w14:textId="77777777" w:rsidR="00294929" w:rsidRPr="003F4E08" w:rsidRDefault="00294929">
      <w:pPr>
        <w:shd w:val="clear" w:color="auto" w:fill="FFFFFF"/>
        <w:spacing w:line="240" w:lineRule="auto"/>
        <w:rPr>
          <w:rFonts w:asciiTheme="minorHAnsi" w:eastAsia="Karla" w:hAnsiTheme="minorHAnsi" w:cs="Karla"/>
          <w:sz w:val="24"/>
          <w:szCs w:val="24"/>
        </w:rPr>
      </w:pPr>
    </w:p>
    <w:p w14:paraId="130E6FC7" w14:textId="77777777" w:rsidR="00B34DBD" w:rsidRPr="003F4E08" w:rsidRDefault="00B34DBD" w:rsidP="00B34DBD">
      <w:pPr>
        <w:pStyle w:val="xmsonormal"/>
        <w:spacing w:before="0" w:beforeAutospacing="0" w:after="0" w:afterAutospacing="0"/>
        <w:rPr>
          <w:rFonts w:asciiTheme="minorHAnsi" w:hAnsiTheme="minorHAnsi" w:cs="Arial"/>
        </w:rPr>
      </w:pPr>
      <w:r w:rsidRPr="003F4E08">
        <w:rPr>
          <w:rFonts w:asciiTheme="minorHAnsi" w:hAnsiTheme="minorHAnsi" w:cs="Arial"/>
          <w:b/>
          <w:bCs/>
          <w:color w:val="000000"/>
          <w:lang w:val="en-GB"/>
        </w:rPr>
        <w:t xml:space="preserve">We cannot rely on the Federal Government: </w:t>
      </w:r>
    </w:p>
    <w:p w14:paraId="2BE2CECE" w14:textId="7F36D3A6" w:rsidR="00B34DBD" w:rsidRPr="003F4E08" w:rsidRDefault="00B34DBD" w:rsidP="00B34DBD">
      <w:pPr>
        <w:pStyle w:val="xmsonormal"/>
        <w:spacing w:before="0" w:beforeAutospacing="0" w:after="0" w:afterAutospacing="0"/>
        <w:rPr>
          <w:rFonts w:asciiTheme="minorHAnsi" w:hAnsiTheme="minorHAnsi" w:cs="Arial"/>
        </w:rPr>
      </w:pPr>
      <w:r w:rsidRPr="003F4E08">
        <w:rPr>
          <w:rFonts w:asciiTheme="minorHAnsi" w:hAnsiTheme="minorHAnsi" w:cs="Arial"/>
          <w:lang w:val="en-GB"/>
        </w:rPr>
        <w:t xml:space="preserve">These changes could lead to the </w:t>
      </w:r>
      <w:r w:rsidR="00D36C9E" w:rsidRPr="003F4E08">
        <w:rPr>
          <w:rFonts w:asciiTheme="minorHAnsi" w:hAnsiTheme="minorHAnsi" w:cs="Arial"/>
          <w:lang w:val="en-GB"/>
        </w:rPr>
        <w:t>S</w:t>
      </w:r>
      <w:r w:rsidRPr="003F4E08">
        <w:rPr>
          <w:rFonts w:asciiTheme="minorHAnsi" w:hAnsiTheme="minorHAnsi" w:cs="Arial"/>
          <w:lang w:val="en-GB"/>
        </w:rPr>
        <w:t xml:space="preserve">tate </w:t>
      </w:r>
      <w:r w:rsidR="00D36C9E" w:rsidRPr="003F4E08">
        <w:rPr>
          <w:rFonts w:asciiTheme="minorHAnsi" w:hAnsiTheme="minorHAnsi" w:cs="Arial"/>
          <w:lang w:val="en-GB"/>
        </w:rPr>
        <w:t>G</w:t>
      </w:r>
      <w:r w:rsidRPr="003F4E08">
        <w:rPr>
          <w:rFonts w:asciiTheme="minorHAnsi" w:hAnsiTheme="minorHAnsi" w:cs="Arial"/>
          <w:lang w:val="en-GB"/>
        </w:rPr>
        <w:t xml:space="preserve">overnment approving all developments, threatening world heritage values and other nationally protected natural and cultural values. The </w:t>
      </w:r>
      <w:r w:rsidR="00D36C9E" w:rsidRPr="003F4E08">
        <w:rPr>
          <w:rFonts w:asciiTheme="minorHAnsi" w:hAnsiTheme="minorHAnsi" w:cs="Arial"/>
          <w:lang w:val="en-GB"/>
        </w:rPr>
        <w:t>S</w:t>
      </w:r>
      <w:r w:rsidRPr="003F4E08">
        <w:rPr>
          <w:rFonts w:asciiTheme="minorHAnsi" w:hAnsiTheme="minorHAnsi" w:cs="Arial"/>
          <w:lang w:val="en-GB"/>
        </w:rPr>
        <w:t xml:space="preserve">tate </w:t>
      </w:r>
      <w:r w:rsidR="00D36C9E" w:rsidRPr="003F4E08">
        <w:rPr>
          <w:rFonts w:asciiTheme="minorHAnsi" w:hAnsiTheme="minorHAnsi" w:cs="Arial"/>
          <w:lang w:val="en-GB"/>
        </w:rPr>
        <w:t>G</w:t>
      </w:r>
      <w:r w:rsidRPr="003F4E08">
        <w:rPr>
          <w:rFonts w:asciiTheme="minorHAnsi" w:hAnsiTheme="minorHAnsi" w:cs="Arial"/>
          <w:lang w:val="en-GB"/>
        </w:rPr>
        <w:t xml:space="preserve">overnment would leave it to the Federal </w:t>
      </w:r>
      <w:r w:rsidR="00D36C9E" w:rsidRPr="003F4E08">
        <w:rPr>
          <w:rFonts w:asciiTheme="minorHAnsi" w:hAnsiTheme="minorHAnsi" w:cs="Arial"/>
          <w:lang w:val="en-GB"/>
        </w:rPr>
        <w:t>G</w:t>
      </w:r>
      <w:r w:rsidRPr="003F4E08">
        <w:rPr>
          <w:rFonts w:asciiTheme="minorHAnsi" w:hAnsiTheme="minorHAnsi" w:cs="Arial"/>
          <w:lang w:val="en-GB"/>
        </w:rPr>
        <w:t xml:space="preserve">overnment to decide whether developments can go ahead, which is taking too big a risk with </w:t>
      </w:r>
      <w:r w:rsidR="00D36C9E" w:rsidRPr="003F4E08">
        <w:rPr>
          <w:rFonts w:asciiTheme="minorHAnsi" w:hAnsiTheme="minorHAnsi" w:cs="Arial"/>
          <w:lang w:val="en-GB"/>
        </w:rPr>
        <w:t>W</w:t>
      </w:r>
      <w:r w:rsidRPr="003F4E08">
        <w:rPr>
          <w:rFonts w:asciiTheme="minorHAnsi" w:hAnsiTheme="minorHAnsi" w:cs="Arial"/>
          <w:lang w:val="en-GB"/>
        </w:rPr>
        <w:t xml:space="preserve">orld </w:t>
      </w:r>
      <w:r w:rsidR="00D36C9E" w:rsidRPr="003F4E08">
        <w:rPr>
          <w:rFonts w:asciiTheme="minorHAnsi" w:hAnsiTheme="minorHAnsi" w:cs="Arial"/>
          <w:lang w:val="en-GB"/>
        </w:rPr>
        <w:t>H</w:t>
      </w:r>
      <w:r w:rsidRPr="003F4E08">
        <w:rPr>
          <w:rFonts w:asciiTheme="minorHAnsi" w:hAnsiTheme="minorHAnsi" w:cs="Arial"/>
          <w:lang w:val="en-GB"/>
        </w:rPr>
        <w:t>eritage and other nationally important areas.</w:t>
      </w:r>
    </w:p>
    <w:p w14:paraId="0000001E" w14:textId="77777777" w:rsidR="00294929" w:rsidRPr="003F4E08" w:rsidRDefault="00294929">
      <w:pPr>
        <w:shd w:val="clear" w:color="auto" w:fill="FFFFFF"/>
        <w:spacing w:line="240" w:lineRule="auto"/>
        <w:rPr>
          <w:rFonts w:asciiTheme="minorHAnsi" w:eastAsia="Karla" w:hAnsiTheme="minorHAnsi" w:cs="Karla"/>
          <w:sz w:val="24"/>
          <w:szCs w:val="24"/>
        </w:rPr>
      </w:pPr>
    </w:p>
    <w:p w14:paraId="0000001F" w14:textId="77777777" w:rsidR="00294929" w:rsidRPr="003F4E08" w:rsidRDefault="00000000">
      <w:pPr>
        <w:shd w:val="clear" w:color="auto" w:fill="FFFFFF"/>
        <w:spacing w:line="240" w:lineRule="auto"/>
        <w:rPr>
          <w:rFonts w:asciiTheme="minorHAnsi" w:eastAsia="Karla" w:hAnsiTheme="minorHAnsi" w:cs="Karla"/>
          <w:sz w:val="24"/>
          <w:szCs w:val="24"/>
        </w:rPr>
      </w:pPr>
      <w:r w:rsidRPr="003F4E08">
        <w:rPr>
          <w:rFonts w:asciiTheme="minorHAnsi" w:eastAsia="Karla" w:hAnsiTheme="minorHAnsi" w:cs="Karla"/>
          <w:b/>
          <w:sz w:val="24"/>
          <w:szCs w:val="24"/>
        </w:rPr>
        <w:t xml:space="preserve">Ministerial power grab: </w:t>
      </w:r>
      <w:r w:rsidRPr="003F4E08">
        <w:rPr>
          <w:rFonts w:asciiTheme="minorHAnsi" w:eastAsia="Karla" w:hAnsiTheme="minorHAnsi" w:cs="Karla"/>
          <w:sz w:val="24"/>
          <w:szCs w:val="24"/>
        </w:rPr>
        <w:t xml:space="preserve">The Minister for Parks will have greater power, being able to take any large development proposed for reserved land out of the normal assessment process and have it dealt with by the DAPs. Virtually any large development can fit the criteria and could be taken down this developer friendly pathway, giving the Minister enormous power. </w:t>
      </w:r>
    </w:p>
    <w:p w14:paraId="00000021" w14:textId="77777777" w:rsidR="00294929" w:rsidRPr="003F4E08" w:rsidRDefault="00294929">
      <w:pPr>
        <w:spacing w:after="160" w:line="259" w:lineRule="auto"/>
        <w:rPr>
          <w:rFonts w:asciiTheme="minorHAnsi" w:eastAsia="Karla" w:hAnsiTheme="minorHAnsi" w:cs="Karla"/>
          <w:sz w:val="24"/>
          <w:szCs w:val="24"/>
        </w:rPr>
      </w:pPr>
    </w:p>
    <w:p w14:paraId="165F79CE" w14:textId="11E53FAB" w:rsidR="00BC2993" w:rsidRPr="003F4E08" w:rsidRDefault="00000000">
      <w:pPr>
        <w:spacing w:after="160" w:line="259" w:lineRule="auto"/>
        <w:rPr>
          <w:rFonts w:asciiTheme="minorHAnsi" w:eastAsia="Karla" w:hAnsiTheme="minorHAnsi" w:cs="Karla"/>
          <w:sz w:val="24"/>
          <w:szCs w:val="24"/>
        </w:rPr>
      </w:pPr>
      <w:r w:rsidRPr="003F4E08">
        <w:rPr>
          <w:rFonts w:asciiTheme="minorHAnsi" w:eastAsia="Karla" w:hAnsiTheme="minorHAnsi" w:cs="Karla"/>
          <w:b/>
          <w:bCs/>
          <w:sz w:val="24"/>
          <w:szCs w:val="24"/>
        </w:rPr>
        <w:t>DAPs on private land.</w:t>
      </w:r>
      <w:r w:rsidRPr="003F4E08">
        <w:rPr>
          <w:rFonts w:asciiTheme="minorHAnsi" w:eastAsia="Karla" w:hAnsiTheme="minorHAnsi" w:cs="Karla"/>
          <w:sz w:val="24"/>
          <w:szCs w:val="24"/>
        </w:rPr>
        <w:t xml:space="preserve"> Across Tasmania, on both public and private land, the Tasmanian Government wants to remove the community’s voice from having a say on the most controversial and destructive developments affecting local communities including developments already refused such as the kunanyi/Mt Wellington cable car, high-rise buildings in Hobart and new developments such as large-scale high-density subdivisions like Skylands development at Droughty Point, the UTAS Sandy Bay campus redevelopment and developments in our National Parks, Reserves and World Heritage Areas. See information on the Planning Matters Alliance Tasmania website</w:t>
      </w:r>
      <w:r w:rsidR="00BC2993" w:rsidRPr="003F4E08">
        <w:rPr>
          <w:rFonts w:asciiTheme="minorHAnsi" w:eastAsia="Karla" w:hAnsiTheme="minorHAnsi" w:cs="Karla"/>
          <w:sz w:val="24"/>
          <w:szCs w:val="24"/>
        </w:rPr>
        <w:t xml:space="preserve"> </w:t>
      </w:r>
      <w:hyperlink r:id="rId4" w:history="1">
        <w:r w:rsidR="00BC2993" w:rsidRPr="003F4E08">
          <w:rPr>
            <w:rStyle w:val="Hyperlink"/>
            <w:rFonts w:asciiTheme="minorHAnsi" w:eastAsia="Karla" w:hAnsiTheme="minorHAnsi" w:cs="Karla"/>
            <w:sz w:val="24"/>
            <w:szCs w:val="24"/>
          </w:rPr>
          <w:t>here</w:t>
        </w:r>
      </w:hyperlink>
      <w:r w:rsidR="00BC2993" w:rsidRPr="003F4E08">
        <w:rPr>
          <w:rFonts w:asciiTheme="minorHAnsi" w:eastAsia="Karla" w:hAnsiTheme="minorHAnsi" w:cs="Karla"/>
          <w:sz w:val="24"/>
          <w:szCs w:val="24"/>
        </w:rPr>
        <w:t>.</w:t>
      </w:r>
    </w:p>
    <w:sectPr w:rsidR="00BC2993" w:rsidRPr="003F4E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29"/>
    <w:rsid w:val="000701A7"/>
    <w:rsid w:val="00294929"/>
    <w:rsid w:val="00382D7A"/>
    <w:rsid w:val="003F4E08"/>
    <w:rsid w:val="0054455D"/>
    <w:rsid w:val="0060360D"/>
    <w:rsid w:val="0082047A"/>
    <w:rsid w:val="008257F8"/>
    <w:rsid w:val="00903730"/>
    <w:rsid w:val="00A40EBB"/>
    <w:rsid w:val="00B17125"/>
    <w:rsid w:val="00B34DBD"/>
    <w:rsid w:val="00BB445B"/>
    <w:rsid w:val="00BC2993"/>
    <w:rsid w:val="00C02818"/>
    <w:rsid w:val="00C65A49"/>
    <w:rsid w:val="00D36C9E"/>
    <w:rsid w:val="00FC6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2017"/>
  <w15:docId w15:val="{34B3A05F-8B5F-4301-8CC1-E868F2D8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C2993"/>
    <w:rPr>
      <w:color w:val="0000FF" w:themeColor="hyperlink"/>
      <w:u w:val="single"/>
    </w:rPr>
  </w:style>
  <w:style w:type="character" w:styleId="UnresolvedMention">
    <w:name w:val="Unresolved Mention"/>
    <w:basedOn w:val="DefaultParagraphFont"/>
    <w:uiPriority w:val="99"/>
    <w:semiHidden/>
    <w:unhideWhenUsed/>
    <w:rsid w:val="00BC2993"/>
    <w:rPr>
      <w:color w:val="605E5C"/>
      <w:shd w:val="clear" w:color="auto" w:fill="E1DFDD"/>
    </w:rPr>
  </w:style>
  <w:style w:type="paragraph" w:customStyle="1" w:styleId="xmsonormal">
    <w:name w:val="x_msonormal"/>
    <w:basedOn w:val="Normal"/>
    <w:rsid w:val="00B34DBD"/>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34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nningmatterstas.org.au/liberals-development-assessment-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McGlone</dc:creator>
  <cp:lastModifiedBy>Sophie Underwood</cp:lastModifiedBy>
  <cp:revision>11</cp:revision>
  <cp:lastPrinted>2024-02-05T23:06:00Z</cp:lastPrinted>
  <dcterms:created xsi:type="dcterms:W3CDTF">2024-02-29T02:45:00Z</dcterms:created>
  <dcterms:modified xsi:type="dcterms:W3CDTF">2024-02-29T03:49:00Z</dcterms:modified>
</cp:coreProperties>
</file>